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44CD" w14:textId="422C2F17" w:rsidR="00AD3C59" w:rsidRDefault="00AD3C59" w:rsidP="00957468">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Pr>
          <w:noProof/>
        </w:rPr>
        <w:drawing>
          <wp:inline distT="0" distB="0" distL="0" distR="0" wp14:anchorId="554A963F" wp14:editId="52E49279">
            <wp:extent cx="1244184" cy="354636"/>
            <wp:effectExtent l="0" t="0" r="0" b="7620"/>
            <wp:docPr id="7" name="Bildobjekt 17" descr="En bild som visar Teckensnitt, logotyp,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ckensnitt, logotyp, Grafik, grafisk design&#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10561" t="16891" r="8580" b="28546"/>
                    <a:stretch>
                      <a:fillRect/>
                    </a:stretch>
                  </pic:blipFill>
                  <pic:spPr bwMode="auto">
                    <a:xfrm>
                      <a:off x="0" y="0"/>
                      <a:ext cx="1284354" cy="36608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35D5BEDC" wp14:editId="4821C738">
            <wp:extent cx="1017249" cy="732764"/>
            <wp:effectExtent l="0" t="0" r="0" b="0"/>
            <wp:docPr id="8" name="Bildobjekt 23" descr="En bild som visar logotyp, symbol, Grafik,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logotyp, symbol, Grafik, Varumärk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l="18758" t="21713" r="16908" b="21872"/>
                    <a:stretch>
                      <a:fillRect/>
                    </a:stretch>
                  </pic:blipFill>
                  <pic:spPr bwMode="auto">
                    <a:xfrm>
                      <a:off x="0" y="0"/>
                      <a:ext cx="1061468" cy="76461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1C5A609A" wp14:editId="01758E98">
            <wp:extent cx="2518628" cy="292540"/>
            <wp:effectExtent l="0" t="0" r="0" b="0"/>
            <wp:docPr id="9" name="Bild 2" descr="En bild som visar Teckensnitt, Grafik, typografi,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n bild som visar Teckensnitt, Grafik, typografi, grafisk design&#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244" cy="294702"/>
                    </a:xfrm>
                    <a:prstGeom prst="rect">
                      <a:avLst/>
                    </a:prstGeom>
                    <a:noFill/>
                    <a:ln>
                      <a:noFill/>
                    </a:ln>
                  </pic:spPr>
                </pic:pic>
              </a:graphicData>
            </a:graphic>
          </wp:inline>
        </w:drawing>
      </w:r>
    </w:p>
    <w:p w14:paraId="0FAF62B6" w14:textId="77777777" w:rsidR="00AD3C59" w:rsidRDefault="00AD3C59" w:rsidP="00AD3C59">
      <w:pPr>
        <w:pStyle w:val="paragraph"/>
        <w:spacing w:before="0" w:beforeAutospacing="0" w:after="0" w:afterAutospacing="0"/>
        <w:textAlignment w:val="baseline"/>
        <w:rPr>
          <w:rStyle w:val="normaltextrun"/>
          <w:rFonts w:ascii="Aptos" w:eastAsiaTheme="majorEastAsia" w:hAnsi="Aptos" w:cs="Segoe UI"/>
          <w:b/>
          <w:bCs/>
          <w:lang w:val="sv-FI"/>
        </w:rPr>
      </w:pPr>
    </w:p>
    <w:p w14:paraId="393E0E23" w14:textId="77777777" w:rsidR="00957468" w:rsidRDefault="00957468"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p>
    <w:p w14:paraId="566AABB8" w14:textId="3B5CF87B" w:rsidR="00AD3C59" w:rsidRDefault="00AD3C59"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sidRPr="00C95109">
        <w:rPr>
          <w:rStyle w:val="normaltextrun"/>
          <w:rFonts w:ascii="Aptos" w:eastAsiaTheme="majorEastAsia" w:hAnsi="Aptos" w:cs="Segoe UI"/>
          <w:b/>
          <w:bCs/>
          <w:sz w:val="28"/>
          <w:szCs w:val="28"/>
          <w:lang w:val="sv-FI"/>
        </w:rPr>
        <w:t>Händelsekalender </w:t>
      </w:r>
      <w:r w:rsidR="00F54FB5">
        <w:rPr>
          <w:rStyle w:val="normaltextrun"/>
          <w:rFonts w:ascii="Aptos" w:eastAsiaTheme="majorEastAsia" w:hAnsi="Aptos" w:cs="Segoe UI"/>
          <w:b/>
          <w:bCs/>
          <w:sz w:val="28"/>
          <w:szCs w:val="28"/>
          <w:lang w:val="sv-FI"/>
        </w:rPr>
        <w:t>april-juni</w:t>
      </w:r>
      <w:r w:rsidR="00F54FB5" w:rsidRPr="00C95109">
        <w:rPr>
          <w:rStyle w:val="normaltextrun"/>
          <w:rFonts w:ascii="Aptos" w:eastAsiaTheme="majorEastAsia" w:hAnsi="Aptos" w:cs="Segoe UI"/>
          <w:b/>
          <w:bCs/>
          <w:sz w:val="28"/>
          <w:szCs w:val="28"/>
          <w:lang w:val="sv-FI"/>
        </w:rPr>
        <w:t xml:space="preserve"> </w:t>
      </w:r>
      <w:r w:rsidRPr="00C95109">
        <w:rPr>
          <w:rStyle w:val="normaltextrun"/>
          <w:rFonts w:ascii="Aptos" w:eastAsiaTheme="majorEastAsia" w:hAnsi="Aptos" w:cs="Segoe UI"/>
          <w:b/>
          <w:bCs/>
          <w:sz w:val="28"/>
          <w:szCs w:val="28"/>
          <w:lang w:val="sv-FI"/>
        </w:rPr>
        <w:t xml:space="preserve">2026 </w:t>
      </w:r>
      <w:r w:rsidR="001E627F">
        <w:rPr>
          <w:rStyle w:val="normaltextrun"/>
          <w:rFonts w:ascii="Aptos" w:eastAsiaTheme="majorEastAsia" w:hAnsi="Aptos" w:cs="Segoe UI"/>
          <w:b/>
          <w:bCs/>
          <w:sz w:val="28"/>
          <w:szCs w:val="28"/>
          <w:lang w:val="sv-FI"/>
        </w:rPr>
        <w:t>östra Nyland</w:t>
      </w:r>
    </w:p>
    <w:p w14:paraId="12C83688" w14:textId="77777777" w:rsidR="00957468" w:rsidRPr="00C95109" w:rsidRDefault="00957468" w:rsidP="00AD3C59">
      <w:pPr>
        <w:pStyle w:val="paragraph"/>
        <w:spacing w:before="0" w:beforeAutospacing="0" w:after="0" w:afterAutospacing="0"/>
        <w:jc w:val="center"/>
        <w:textAlignment w:val="baseline"/>
        <w:rPr>
          <w:rStyle w:val="eop"/>
          <w:rFonts w:eastAsiaTheme="majorEastAsia"/>
          <w:sz w:val="28"/>
          <w:szCs w:val="28"/>
          <w:lang w:val="sv-FI"/>
        </w:rPr>
      </w:pPr>
    </w:p>
    <w:p w14:paraId="1AE45C15" w14:textId="4E50247D" w:rsidR="000E7731" w:rsidRPr="00AD3C59" w:rsidRDefault="000E7731" w:rsidP="00AD3C59">
      <w:pPr>
        <w:pStyle w:val="paragraph"/>
        <w:spacing w:before="0" w:beforeAutospacing="0" w:after="0" w:afterAutospacing="0"/>
        <w:jc w:val="center"/>
        <w:textAlignment w:val="baseline"/>
        <w:rPr>
          <w:rFonts w:ascii="Segoe UI" w:hAnsi="Segoe UI" w:cs="Segoe UI"/>
          <w:sz w:val="28"/>
          <w:szCs w:val="28"/>
          <w:lang w:val="sv-SE"/>
        </w:rPr>
      </w:pPr>
      <w:r w:rsidRPr="00AD3C59">
        <w:rPr>
          <w:rStyle w:val="normaltextrun"/>
          <w:rFonts w:ascii="Aptos" w:eastAsiaTheme="majorEastAsia" w:hAnsi="Aptos" w:cs="Segoe UI"/>
          <w:sz w:val="28"/>
          <w:szCs w:val="28"/>
          <w:lang w:val="sv-FI"/>
        </w:rPr>
        <w:t>Gruppverksamhet på svenska för familjer</w:t>
      </w:r>
      <w:r w:rsidRPr="00AD3C59">
        <w:rPr>
          <w:rStyle w:val="eop"/>
          <w:rFonts w:ascii="Aptos" w:eastAsiaTheme="majorEastAsia" w:hAnsi="Aptos" w:cs="Segoe UI"/>
          <w:sz w:val="28"/>
          <w:szCs w:val="28"/>
          <w:lang w:val="sv-SE"/>
        </w:rPr>
        <w:t xml:space="preserve"> </w:t>
      </w:r>
    </w:p>
    <w:p w14:paraId="77CBFAD8" w14:textId="77777777" w:rsidR="000E7731" w:rsidRPr="000E7731" w:rsidRDefault="000E7731" w:rsidP="000E7731">
      <w:pPr>
        <w:pStyle w:val="paragraph"/>
        <w:spacing w:before="0" w:beforeAutospacing="0" w:after="0" w:afterAutospacing="0"/>
        <w:textAlignment w:val="baseline"/>
        <w:rPr>
          <w:rStyle w:val="normaltextrun"/>
          <w:rFonts w:ascii="Aptos" w:eastAsiaTheme="majorEastAsia" w:hAnsi="Aptos" w:cs="Segoe UI"/>
          <w:b/>
          <w:bCs/>
          <w:color w:val="FF0000"/>
          <w:sz w:val="32"/>
          <w:szCs w:val="32"/>
          <w:lang w:val="sv-SE"/>
        </w:rPr>
      </w:pPr>
    </w:p>
    <w:p w14:paraId="3343ECDC" w14:textId="783EF803" w:rsidR="000E7731" w:rsidRPr="000E7731" w:rsidRDefault="00F54FB5" w:rsidP="000E7731">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color w:val="FF0000"/>
          <w:sz w:val="32"/>
          <w:szCs w:val="32"/>
          <w:lang w:val="sv-FI"/>
        </w:rPr>
        <w:t>April</w:t>
      </w:r>
      <w:r w:rsidR="000E7731" w:rsidRPr="000E7731">
        <w:rPr>
          <w:rStyle w:val="eop"/>
          <w:rFonts w:ascii="Aptos" w:eastAsiaTheme="majorEastAsia" w:hAnsi="Aptos" w:cs="Segoe UI"/>
          <w:color w:val="FF0000"/>
          <w:sz w:val="32"/>
          <w:szCs w:val="32"/>
          <w:lang w:val="sv-FI"/>
        </w:rPr>
        <w:t> </w:t>
      </w:r>
    </w:p>
    <w:p w14:paraId="13579404" w14:textId="77777777" w:rsidR="000E7731" w:rsidRDefault="000E7731" w:rsidP="000E7731">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559679F2" w14:textId="77777777" w:rsidR="001E627F" w:rsidRDefault="001E627F" w:rsidP="001E627F">
      <w:pPr>
        <w:pStyle w:val="paragraph"/>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r>
        <w:rPr>
          <w:rStyle w:val="normaltextrun"/>
          <w:rFonts w:ascii="Calibri" w:eastAsiaTheme="majorEastAsia" w:hAnsi="Calibri" w:cs="Calibri"/>
          <w:b/>
          <w:bCs/>
          <w:color w:val="000000"/>
          <w:sz w:val="22"/>
          <w:szCs w:val="22"/>
          <w:lang w:val="sv-FI"/>
        </w:rPr>
        <w:t>Kurs online:</w:t>
      </w:r>
      <w:r w:rsidRPr="001E627F">
        <w:rPr>
          <w:rStyle w:val="eop"/>
          <w:rFonts w:ascii="Calibri" w:eastAsiaTheme="majorEastAsia" w:hAnsi="Calibri" w:cs="Calibri"/>
          <w:color w:val="000000"/>
          <w:sz w:val="22"/>
          <w:szCs w:val="22"/>
          <w:bdr w:val="none" w:sz="0" w:space="0" w:color="auto" w:frame="1"/>
          <w:shd w:val="clear" w:color="auto" w:fill="C6C6C6"/>
          <w:lang w:val="sv-FI"/>
        </w:rPr>
        <w:t> </w:t>
      </w:r>
    </w:p>
    <w:p w14:paraId="0ED1804A"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p>
    <w:p w14:paraId="08D10C17"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Temakväll kring genetik och ärftlighet. </w:t>
      </w:r>
      <w:r>
        <w:rPr>
          <w:rStyle w:val="normaltextrun"/>
          <w:rFonts w:ascii="Calibri" w:eastAsiaTheme="majorEastAsia" w:hAnsi="Calibri" w:cs="Calibri"/>
          <w:color w:val="000000"/>
          <w:sz w:val="22"/>
          <w:szCs w:val="22"/>
          <w:lang w:val="sv-FI"/>
        </w:rPr>
        <w:t>7.4 kl.18-20. Berörs du och din familj av en genetisk, sällsynt diagnos eller en ärftlig cancerform? Eller möter du i ditt jobb familjer med ärftliga sjukdomar? Temakvällen är öppen för alla intresserade. </w:t>
      </w:r>
      <w:r w:rsidRPr="001E627F">
        <w:rPr>
          <w:rStyle w:val="eop"/>
          <w:rFonts w:ascii="Calibri" w:eastAsiaTheme="majorEastAsia" w:hAnsi="Calibri" w:cs="Calibri"/>
          <w:color w:val="000000"/>
          <w:sz w:val="22"/>
          <w:szCs w:val="22"/>
          <w:bdr w:val="none" w:sz="0" w:space="0" w:color="auto" w:frame="1"/>
          <w:shd w:val="clear" w:color="auto" w:fill="C6C6C6"/>
          <w:lang w:val="sv-FI"/>
        </w:rPr>
        <w:t> </w:t>
      </w:r>
    </w:p>
    <w:p w14:paraId="56C9734B"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sz w:val="22"/>
          <w:szCs w:val="22"/>
          <w:lang w:val="sv-FI"/>
        </w:rPr>
        <w:t>Länk till anmälan: </w:t>
      </w:r>
      <w:hyperlink r:id="rId7" w:tgtFrame="_blank" w:history="1">
        <w:r>
          <w:rPr>
            <w:rStyle w:val="normaltextrun"/>
            <w:rFonts w:ascii="Calibri" w:eastAsiaTheme="majorEastAsia" w:hAnsi="Calibri" w:cs="Calibri"/>
            <w:color w:val="0000FF"/>
            <w:sz w:val="22"/>
            <w:szCs w:val="22"/>
            <w:u w:val="single"/>
            <w:lang w:val="sv-FI"/>
          </w:rPr>
          <w:t>https://www.folkhalsan.fi/kurser/temakvall-om-genetik-och-arftlighet-pa-distans</w:t>
        </w:r>
      </w:hyperlink>
      <w:r>
        <w:rPr>
          <w:rStyle w:val="normaltextrun"/>
          <w:rFonts w:ascii="Calibri" w:eastAsiaTheme="majorEastAsia" w:hAnsi="Calibri" w:cs="Calibri"/>
          <w:color w:val="000000"/>
          <w:sz w:val="22"/>
          <w:szCs w:val="22"/>
          <w:lang w:val="sv-FI"/>
        </w:rPr>
        <w:t> </w:t>
      </w:r>
      <w:r w:rsidRPr="001E627F">
        <w:rPr>
          <w:rStyle w:val="eop"/>
          <w:rFonts w:ascii="Calibri" w:eastAsiaTheme="majorEastAsia" w:hAnsi="Calibri" w:cs="Calibri"/>
          <w:color w:val="000000"/>
          <w:sz w:val="22"/>
          <w:szCs w:val="22"/>
          <w:bdr w:val="none" w:sz="0" w:space="0" w:color="auto" w:frame="1"/>
          <w:shd w:val="clear" w:color="auto" w:fill="C6C6C6"/>
          <w:lang w:val="sv-FI"/>
        </w:rPr>
        <w:t> </w:t>
      </w:r>
    </w:p>
    <w:p w14:paraId="0958F325"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sidRPr="001E627F">
        <w:rPr>
          <w:rStyle w:val="eop"/>
          <w:rFonts w:ascii="Calibri" w:eastAsiaTheme="majorEastAsia" w:hAnsi="Calibri" w:cs="Calibri"/>
          <w:color w:val="000000"/>
          <w:sz w:val="22"/>
          <w:szCs w:val="22"/>
          <w:bdr w:val="none" w:sz="0" w:space="0" w:color="auto" w:frame="1"/>
          <w:shd w:val="clear" w:color="auto" w:fill="C6C6C6"/>
          <w:lang w:val="sv-FI"/>
        </w:rPr>
        <w:t> </w:t>
      </w:r>
    </w:p>
    <w:p w14:paraId="34747F53"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Längtans café online </w:t>
      </w:r>
      <w:r>
        <w:rPr>
          <w:rStyle w:val="normaltextrun"/>
          <w:rFonts w:ascii="Calibri" w:eastAsiaTheme="majorEastAsia" w:hAnsi="Calibri" w:cs="Calibri"/>
          <w:sz w:val="22"/>
          <w:szCs w:val="22"/>
          <w:lang w:val="sv-FI"/>
        </w:rPr>
        <w:t>14.4 och 12.5 kl. 18-19.30. S</w:t>
      </w:r>
      <w:r>
        <w:rPr>
          <w:rStyle w:val="normaltextrun"/>
          <w:rFonts w:ascii="Calibri" w:eastAsiaTheme="majorEastAsia" w:hAnsi="Calibri" w:cs="Calibri"/>
          <w:color w:val="000000"/>
          <w:lang w:val="sv-FI"/>
        </w:rPr>
        <w:t>tödgrupp för dig som lider av primär eller sekundär barnlöshet. Kom med på en vandring längs stigen som kallas barnlängtan. Vi stannar upp och funderar kring olika teman. Under träffarna får vi kamratstöd av varandra, då vi lyssnar, diskuterar, delar erfarenheter och stöttar varandra. </w:t>
      </w:r>
      <w:r w:rsidRPr="001E627F">
        <w:rPr>
          <w:rStyle w:val="eop"/>
          <w:rFonts w:ascii="Calibri" w:eastAsiaTheme="majorEastAsia" w:hAnsi="Calibri" w:cs="Calibri"/>
          <w:color w:val="000000"/>
          <w:bdr w:val="none" w:sz="0" w:space="0" w:color="auto" w:frame="1"/>
          <w:shd w:val="clear" w:color="auto" w:fill="C6C6C6"/>
          <w:lang w:val="sv-FI"/>
        </w:rPr>
        <w:t> </w:t>
      </w:r>
    </w:p>
    <w:p w14:paraId="7445656C" w14:textId="77777777" w:rsidR="001E627F" w:rsidRDefault="001E627F" w:rsidP="001E627F">
      <w:pPr>
        <w:pStyle w:val="paragraph"/>
        <w:spacing w:before="0" w:beforeAutospacing="0" w:after="0" w:afterAutospacing="0"/>
        <w:textAlignment w:val="baseline"/>
        <w:rPr>
          <w:rStyle w:val="eop"/>
          <w:rFonts w:ascii="Aptos" w:eastAsiaTheme="majorEastAsia" w:hAnsi="Aptos" w:cs="Segoe UI"/>
          <w:bdr w:val="none" w:sz="0" w:space="0" w:color="auto" w:frame="1"/>
          <w:shd w:val="clear" w:color="auto" w:fill="C6C6C6"/>
          <w:lang w:val="sv-FI"/>
        </w:rPr>
      </w:pPr>
      <w:r>
        <w:rPr>
          <w:rStyle w:val="normaltextrun"/>
          <w:rFonts w:ascii="Calibri" w:eastAsiaTheme="majorEastAsia" w:hAnsi="Calibri" w:cs="Calibri"/>
          <w:color w:val="000000"/>
          <w:lang w:val="sv-FI"/>
        </w:rPr>
        <w:t>Anmäl dig här: </w:t>
      </w:r>
      <w:hyperlink r:id="rId8" w:tgtFrame="_blank" w:history="1">
        <w:r>
          <w:rPr>
            <w:rStyle w:val="normaltextrun"/>
            <w:rFonts w:ascii="Calibri" w:eastAsiaTheme="majorEastAsia" w:hAnsi="Calibri" w:cs="Calibri"/>
            <w:color w:val="0000FF"/>
            <w:u w:val="single"/>
            <w:lang w:val="sv-FI"/>
          </w:rPr>
          <w:t>Längtans café online våren 2026</w:t>
        </w:r>
      </w:hyperlink>
      <w:r w:rsidRPr="001E627F">
        <w:rPr>
          <w:rStyle w:val="eop"/>
          <w:rFonts w:ascii="Aptos" w:eastAsiaTheme="majorEastAsia" w:hAnsi="Aptos" w:cs="Segoe UI"/>
          <w:bdr w:val="none" w:sz="0" w:space="0" w:color="auto" w:frame="1"/>
          <w:shd w:val="clear" w:color="auto" w:fill="C6C6C6"/>
          <w:lang w:val="sv-FI"/>
        </w:rPr>
        <w:t> </w:t>
      </w:r>
    </w:p>
    <w:p w14:paraId="66523C49" w14:textId="77777777" w:rsidR="001E627F" w:rsidRDefault="001E627F" w:rsidP="001E627F">
      <w:pPr>
        <w:pStyle w:val="paragraph"/>
        <w:spacing w:before="0" w:beforeAutospacing="0" w:after="0" w:afterAutospacing="0"/>
        <w:textAlignment w:val="baseline"/>
        <w:rPr>
          <w:rStyle w:val="eop"/>
          <w:rFonts w:ascii="Aptos" w:eastAsiaTheme="majorEastAsia" w:hAnsi="Aptos" w:cs="Segoe UI"/>
          <w:bdr w:val="none" w:sz="0" w:space="0" w:color="auto" w:frame="1"/>
          <w:shd w:val="clear" w:color="auto" w:fill="C6C6C6"/>
          <w:lang w:val="sv-FI"/>
        </w:rPr>
      </w:pPr>
    </w:p>
    <w:p w14:paraId="4BF414F4" w14:textId="6573228E" w:rsidR="001E627F" w:rsidRPr="001E627F" w:rsidRDefault="001E627F" w:rsidP="001E627F">
      <w:pPr>
        <w:pStyle w:val="paragraph"/>
        <w:spacing w:before="0" w:beforeAutospacing="0" w:after="0" w:afterAutospacing="0"/>
        <w:textAlignment w:val="baseline"/>
        <w:rPr>
          <w:rFonts w:ascii="Segoe UI" w:hAnsi="Segoe UI" w:cs="Segoe UI"/>
          <w:b/>
          <w:bCs/>
          <w:sz w:val="22"/>
          <w:szCs w:val="22"/>
          <w:lang w:val="sv-FI"/>
        </w:rPr>
      </w:pPr>
      <w:r w:rsidRPr="001E627F">
        <w:rPr>
          <w:rStyle w:val="eop"/>
          <w:rFonts w:ascii="Aptos" w:eastAsiaTheme="majorEastAsia" w:hAnsi="Aptos" w:cs="Segoe UI"/>
          <w:b/>
          <w:bCs/>
          <w:sz w:val="22"/>
          <w:szCs w:val="22"/>
          <w:bdr w:val="none" w:sz="0" w:space="0" w:color="auto" w:frame="1"/>
          <w:shd w:val="clear" w:color="auto" w:fill="C6C6C6"/>
          <w:lang w:val="sv-FI"/>
        </w:rPr>
        <w:t xml:space="preserve">Kurser på plats: </w:t>
      </w:r>
    </w:p>
    <w:p w14:paraId="2550CB02"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sidRPr="001E627F">
        <w:rPr>
          <w:rStyle w:val="eop"/>
          <w:rFonts w:ascii="Calibri" w:eastAsiaTheme="majorEastAsia" w:hAnsi="Calibri" w:cs="Calibri"/>
          <w:sz w:val="22"/>
          <w:szCs w:val="22"/>
          <w:lang w:val="sv-FI"/>
        </w:rPr>
        <w:t> </w:t>
      </w:r>
    </w:p>
    <w:p w14:paraId="72E3C238"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Föräldragrupp i Lovisa. </w:t>
      </w:r>
      <w:r>
        <w:rPr>
          <w:rStyle w:val="normaltextrun"/>
          <w:rFonts w:ascii="Calibri" w:eastAsiaTheme="majorEastAsia" w:hAnsi="Calibri" w:cs="Calibri"/>
          <w:sz w:val="22"/>
          <w:szCs w:val="22"/>
          <w:lang w:val="sv-FI"/>
        </w:rPr>
        <w:t>Tidpunkt: 15.4 kl. 18:30-20:00.</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För föräldrar till barn i alla åldrar som behöver extra stöd eller handledning vilket gör vardagen annorlunda och utmanande på olika sätt. Tema stöd och verktyg för vardagen samt info om aktuellt inom funktionshinderservice. Plats: Kompanjonskapshuset Hörnan, Sibeliusgatan 3.</w:t>
      </w:r>
      <w:r w:rsidRPr="001E627F">
        <w:rPr>
          <w:rStyle w:val="eop"/>
          <w:rFonts w:ascii="Calibri" w:eastAsiaTheme="majorEastAsia" w:hAnsi="Calibri" w:cs="Calibri"/>
          <w:sz w:val="22"/>
          <w:szCs w:val="22"/>
          <w:bdr w:val="none" w:sz="0" w:space="0" w:color="auto" w:frame="1"/>
          <w:shd w:val="clear" w:color="auto" w:fill="C6C6C6"/>
          <w:lang w:val="sv-FI"/>
        </w:rPr>
        <w:t> </w:t>
      </w:r>
    </w:p>
    <w:p w14:paraId="269EC273" w14:textId="77777777" w:rsidR="001E627F" w:rsidRDefault="001E627F" w:rsidP="001E627F">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sz w:val="22"/>
          <w:szCs w:val="22"/>
          <w:lang w:val="sv-FI"/>
        </w:rPr>
        <w:t>Länk till anmälan: </w:t>
      </w:r>
      <w:hyperlink r:id="rId9" w:tgtFrame="_blank" w:history="1">
        <w:r>
          <w:rPr>
            <w:rStyle w:val="normaltextrun"/>
            <w:rFonts w:ascii="Calibri" w:eastAsiaTheme="majorEastAsia" w:hAnsi="Calibri" w:cs="Calibri"/>
            <w:color w:val="0000FF"/>
            <w:sz w:val="22"/>
            <w:szCs w:val="22"/>
            <w:u w:val="single"/>
            <w:lang w:val="sv-FI"/>
          </w:rPr>
          <w:t>https://fduv.fi/sv/omfduv/kalender/view-120412-121992</w:t>
        </w:r>
      </w:hyperlink>
      <w:r w:rsidRPr="001E627F">
        <w:rPr>
          <w:rStyle w:val="eop"/>
          <w:rFonts w:ascii="Calibri" w:eastAsiaTheme="majorEastAsia" w:hAnsi="Calibri" w:cs="Calibri"/>
          <w:sz w:val="22"/>
          <w:szCs w:val="22"/>
          <w:bdr w:val="none" w:sz="0" w:space="0" w:color="auto" w:frame="1"/>
          <w:shd w:val="clear" w:color="auto" w:fill="C6C6C6"/>
          <w:lang w:val="sv-FI"/>
        </w:rPr>
        <w:t> </w:t>
      </w:r>
    </w:p>
    <w:p w14:paraId="640EC546" w14:textId="77777777" w:rsidR="001E627F" w:rsidRDefault="001E627F" w:rsidP="001E627F">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p>
    <w:p w14:paraId="348C09B7"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Kurs i Babyberöring i Borgå</w:t>
      </w:r>
      <w:r>
        <w:rPr>
          <w:rStyle w:val="normaltextrun"/>
          <w:rFonts w:ascii="Calibri" w:eastAsiaTheme="majorEastAsia" w:hAnsi="Calibri" w:cs="Calibri"/>
          <w:sz w:val="22"/>
          <w:szCs w:val="22"/>
          <w:lang w:val="sv-FI"/>
        </w:rPr>
        <w:t> för föräldrar med barn i ålder 1 månad till 1 år, 14.4–12.5 kl. 10.30-12. Vi träffas 5 ggr för att tillsammans öva på babyberöring. Efteråt samtalar vi kring olika teman om föräldraskapet över ett litet mellanmål. I kurspriset (40€) ingår handbok, en liten flaska olja samt mellanmål. Plats: Kvartersklubben, </w:t>
      </w:r>
      <w:proofErr w:type="spellStart"/>
      <w:r>
        <w:rPr>
          <w:rStyle w:val="normaltextrun"/>
          <w:rFonts w:ascii="Calibri" w:eastAsiaTheme="majorEastAsia" w:hAnsi="Calibri" w:cs="Calibri"/>
          <w:color w:val="252525"/>
          <w:sz w:val="22"/>
          <w:szCs w:val="22"/>
          <w:lang w:val="sv-FI"/>
        </w:rPr>
        <w:t>Alexandersbågen</w:t>
      </w:r>
      <w:proofErr w:type="spellEnd"/>
      <w:r>
        <w:rPr>
          <w:rStyle w:val="normaltextrun"/>
          <w:rFonts w:ascii="Calibri" w:eastAsiaTheme="majorEastAsia" w:hAnsi="Calibri" w:cs="Calibri"/>
          <w:color w:val="252525"/>
          <w:sz w:val="22"/>
          <w:szCs w:val="22"/>
          <w:lang w:val="sv-FI"/>
        </w:rPr>
        <w:t> 12 B.</w:t>
      </w:r>
      <w:r w:rsidRPr="001E627F">
        <w:rPr>
          <w:rStyle w:val="eop"/>
          <w:rFonts w:ascii="Calibri" w:eastAsiaTheme="majorEastAsia" w:hAnsi="Calibri" w:cs="Calibri"/>
          <w:color w:val="252525"/>
          <w:sz w:val="22"/>
          <w:szCs w:val="22"/>
          <w:bdr w:val="none" w:sz="0" w:space="0" w:color="auto" w:frame="1"/>
          <w:shd w:val="clear" w:color="auto" w:fill="C6C6C6"/>
          <w:lang w:val="sv-FI"/>
        </w:rPr>
        <w:t> </w:t>
      </w:r>
    </w:p>
    <w:p w14:paraId="7B5D913C"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 </w:t>
      </w:r>
      <w:hyperlink r:id="rId10" w:tgtFrame="_blank" w:history="1">
        <w:r>
          <w:rPr>
            <w:rStyle w:val="normaltextrun"/>
            <w:rFonts w:ascii="Calibri" w:eastAsiaTheme="majorEastAsia" w:hAnsi="Calibri" w:cs="Calibri"/>
            <w:color w:val="0000FF"/>
            <w:sz w:val="22"/>
            <w:szCs w:val="22"/>
            <w:u w:val="single"/>
            <w:lang w:val="sv-FI"/>
          </w:rPr>
          <w:t>Kurs i Babyberöring på Kvartersklubben i Borgå, start 14.4.</w:t>
        </w:r>
      </w:hyperlink>
      <w:r w:rsidRPr="001E627F">
        <w:rPr>
          <w:rStyle w:val="eop"/>
          <w:rFonts w:ascii="Calibri" w:eastAsiaTheme="majorEastAsia" w:hAnsi="Calibri" w:cs="Calibri"/>
          <w:sz w:val="22"/>
          <w:szCs w:val="22"/>
          <w:bdr w:val="none" w:sz="0" w:space="0" w:color="auto" w:frame="1"/>
          <w:shd w:val="clear" w:color="auto" w:fill="C6C6C6"/>
          <w:lang w:val="sv-FI"/>
        </w:rPr>
        <w:t> </w:t>
      </w:r>
    </w:p>
    <w:p w14:paraId="2AE4234D" w14:textId="77777777" w:rsidR="00E97E18" w:rsidRPr="00E97E18" w:rsidRDefault="00E97E18">
      <w:pPr>
        <w:rPr>
          <w:rFonts w:ascii="Aptos" w:hAnsi="Aptos"/>
          <w:b/>
          <w:bCs/>
          <w:u w:val="single"/>
          <w:lang w:val="sv-FI"/>
        </w:rPr>
      </w:pPr>
    </w:p>
    <w:p w14:paraId="78A0AA61" w14:textId="0B905C7D" w:rsidR="00171E5E"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Maj</w:t>
      </w:r>
      <w:r w:rsidR="00131C00" w:rsidRPr="00131C00">
        <w:rPr>
          <w:rStyle w:val="eop"/>
          <w:rFonts w:ascii="Aptos" w:eastAsiaTheme="majorEastAsia" w:hAnsi="Aptos" w:cs="Segoe UI"/>
          <w:color w:val="FF0000"/>
          <w:sz w:val="28"/>
          <w:szCs w:val="28"/>
          <w:lang w:val="sv-FI"/>
        </w:rPr>
        <w:t> </w:t>
      </w:r>
    </w:p>
    <w:p w14:paraId="2E6E66DB" w14:textId="77777777" w:rsidR="00957468" w:rsidRDefault="00957468" w:rsidP="00171E5E">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p>
    <w:p w14:paraId="3AC877B9" w14:textId="77777777" w:rsidR="001E627F" w:rsidRPr="001E627F" w:rsidRDefault="00E97E18" w:rsidP="001E627F">
      <w:pPr>
        <w:pStyle w:val="paragraph"/>
        <w:spacing w:before="0" w:beforeAutospacing="0" w:after="0" w:afterAutospacing="0"/>
        <w:textAlignment w:val="baseline"/>
        <w:rPr>
          <w:rFonts w:ascii="Segoe UI" w:hAnsi="Segoe UI" w:cs="Segoe UI"/>
          <w:sz w:val="18"/>
          <w:szCs w:val="18"/>
          <w:lang w:val="sv-FI"/>
        </w:rPr>
      </w:pPr>
      <w:r>
        <w:rPr>
          <w:rStyle w:val="eop"/>
          <w:rFonts w:ascii="Aptos" w:eastAsiaTheme="majorEastAsia" w:hAnsi="Aptos" w:cs="Segoe UI"/>
          <w:sz w:val="22"/>
          <w:szCs w:val="22"/>
          <w:lang w:val="sv-SE"/>
        </w:rPr>
        <w:t> </w:t>
      </w:r>
      <w:r w:rsidR="001E627F">
        <w:rPr>
          <w:rStyle w:val="normaltextrun"/>
          <w:rFonts w:ascii="Calibri" w:eastAsiaTheme="majorEastAsia" w:hAnsi="Calibri" w:cs="Calibri"/>
          <w:b/>
          <w:bCs/>
          <w:sz w:val="22"/>
          <w:szCs w:val="22"/>
          <w:lang w:val="sv-FI"/>
        </w:rPr>
        <w:t>Kurs online:</w:t>
      </w:r>
      <w:r w:rsidR="001E627F" w:rsidRPr="001E627F">
        <w:rPr>
          <w:rStyle w:val="eop"/>
          <w:rFonts w:ascii="Calibri" w:eastAsiaTheme="majorEastAsia" w:hAnsi="Calibri" w:cs="Calibri"/>
          <w:sz w:val="22"/>
          <w:szCs w:val="22"/>
          <w:bdr w:val="none" w:sz="0" w:space="0" w:color="auto" w:frame="1"/>
          <w:shd w:val="clear" w:color="auto" w:fill="C6C6C6"/>
          <w:lang w:val="sv-FI"/>
        </w:rPr>
        <w:t> </w:t>
      </w:r>
    </w:p>
    <w:p w14:paraId="37A5D0AB"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sidRPr="001E627F">
        <w:rPr>
          <w:rStyle w:val="eop"/>
          <w:rFonts w:ascii="Calibri" w:eastAsiaTheme="majorEastAsia" w:hAnsi="Calibri" w:cs="Calibri"/>
          <w:sz w:val="22"/>
          <w:szCs w:val="22"/>
          <w:bdr w:val="none" w:sz="0" w:space="0" w:color="auto" w:frame="1"/>
          <w:shd w:val="clear" w:color="auto" w:fill="C6C6C6"/>
          <w:lang w:val="sv-FI"/>
        </w:rPr>
        <w:t> </w:t>
      </w:r>
    </w:p>
    <w:p w14:paraId="6F430F81"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Babydax</w:t>
      </w:r>
      <w:proofErr w:type="spellEnd"/>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familjeförberedelsekurs på distans 5.5–9.6 kl. 17-19. Främst riktad till förstagångsföräldrar som har beräknat förlossningsdatum i juni – september 2026. Kursen förbereder dig inför livet med en bebis och ger dig information, tips och råd samt möjlighet att reflektera kring frågor som berör graviditet, förlossning och föräldraskap. Mammor, pappor/partners och stödpersoner - alla är varmt välkomna!</w:t>
      </w:r>
      <w:r w:rsidRPr="001E627F">
        <w:rPr>
          <w:rStyle w:val="eop"/>
          <w:rFonts w:ascii="Calibri" w:eastAsiaTheme="majorEastAsia" w:hAnsi="Calibri" w:cs="Calibri"/>
          <w:sz w:val="22"/>
          <w:szCs w:val="22"/>
          <w:bdr w:val="none" w:sz="0" w:space="0" w:color="auto" w:frame="1"/>
          <w:shd w:val="clear" w:color="auto" w:fill="C6C6C6"/>
          <w:lang w:val="sv-FI"/>
        </w:rPr>
        <w:t> </w:t>
      </w:r>
    </w:p>
    <w:p w14:paraId="7AB6AA77"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w:t>
      </w:r>
      <w:r>
        <w:rPr>
          <w:rStyle w:val="normaltextrun"/>
          <w:rFonts w:ascii="Calibri" w:eastAsiaTheme="majorEastAsia" w:hAnsi="Calibri" w:cs="Calibri"/>
          <w:color w:val="0000FF"/>
          <w:sz w:val="22"/>
          <w:szCs w:val="22"/>
          <w:u w:val="single"/>
          <w:lang w:val="sv-FI"/>
        </w:rPr>
        <w:t> </w:t>
      </w:r>
      <w:proofErr w:type="spellStart"/>
      <w:r>
        <w:rPr>
          <w:rFonts w:ascii="Segoe UI" w:hAnsi="Segoe UI" w:cs="Segoe UI"/>
          <w:sz w:val="18"/>
          <w:szCs w:val="18"/>
        </w:rPr>
        <w:fldChar w:fldCharType="begin"/>
      </w:r>
      <w:r w:rsidRPr="001E627F">
        <w:rPr>
          <w:rFonts w:ascii="Segoe UI" w:hAnsi="Segoe UI" w:cs="Segoe UI"/>
          <w:sz w:val="18"/>
          <w:szCs w:val="18"/>
          <w:lang w:val="sv-FI"/>
        </w:rPr>
        <w:instrText>HYPERLINK "https://www.folkhalsan.fi/kurser/babydax-5.5-9.6-familjeforberedelsekurs-pa-distans"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 xml:space="preserve"> (5.5-9.6.2026): familjeförberedelsekurs på distans</w:t>
      </w:r>
      <w:r>
        <w:rPr>
          <w:rFonts w:ascii="Segoe UI" w:hAnsi="Segoe UI" w:cs="Segoe UI"/>
          <w:sz w:val="18"/>
          <w:szCs w:val="18"/>
        </w:rPr>
        <w:fldChar w:fldCharType="end"/>
      </w:r>
    </w:p>
    <w:p w14:paraId="3BF4F6BC" w14:textId="4CB698EE" w:rsidR="00E97E18" w:rsidRDefault="00E97E18" w:rsidP="00E97E18">
      <w:pPr>
        <w:pStyle w:val="paragraph"/>
        <w:spacing w:before="0" w:beforeAutospacing="0" w:after="0" w:afterAutospacing="0"/>
        <w:textAlignment w:val="baseline"/>
        <w:rPr>
          <w:rFonts w:ascii="Segoe UI" w:hAnsi="Segoe UI" w:cs="Segoe UI"/>
          <w:sz w:val="18"/>
          <w:szCs w:val="18"/>
          <w:lang w:val="sv-FI"/>
        </w:rPr>
      </w:pPr>
    </w:p>
    <w:p w14:paraId="42BE32F6"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Föräldragrupp i Lovisa. </w:t>
      </w:r>
      <w:r>
        <w:rPr>
          <w:rStyle w:val="normaltextrun"/>
          <w:rFonts w:ascii="Calibri" w:eastAsiaTheme="majorEastAsia" w:hAnsi="Calibri" w:cs="Calibri"/>
          <w:sz w:val="22"/>
          <w:szCs w:val="22"/>
          <w:lang w:val="sv-FI"/>
        </w:rPr>
        <w:t>Tidpunkt: 13.5 kl. 18:30-20:00.</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För föräldrar till barn i alla åldrar som behöver extra stöd eller handledning vilket gör vardagen annorlunda och utmanande på olika sätt. Tema stöd och verktyg för vardagen samt info om aktuellt inom funktionshinderservice. Plats: Kompanjonskapshuset Hörnan, Sibeliusgatan 3.</w:t>
      </w:r>
      <w:r w:rsidRPr="001E627F">
        <w:rPr>
          <w:rStyle w:val="eop"/>
          <w:rFonts w:ascii="Calibri" w:eastAsiaTheme="majorEastAsia" w:hAnsi="Calibri" w:cs="Calibri"/>
          <w:sz w:val="22"/>
          <w:szCs w:val="22"/>
          <w:bdr w:val="none" w:sz="0" w:space="0" w:color="auto" w:frame="1"/>
          <w:shd w:val="clear" w:color="auto" w:fill="C6C6C6"/>
          <w:lang w:val="sv-FI"/>
        </w:rPr>
        <w:t> </w:t>
      </w:r>
    </w:p>
    <w:p w14:paraId="15B5DA17"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 </w:t>
      </w:r>
      <w:hyperlink r:id="rId11" w:tgtFrame="_blank" w:history="1">
        <w:r>
          <w:rPr>
            <w:rStyle w:val="normaltextrun"/>
            <w:rFonts w:ascii="Calibri" w:eastAsiaTheme="majorEastAsia" w:hAnsi="Calibri" w:cs="Calibri"/>
            <w:color w:val="0000FF"/>
            <w:sz w:val="22"/>
            <w:szCs w:val="22"/>
            <w:u w:val="single"/>
            <w:lang w:val="sv-FI"/>
          </w:rPr>
          <w:t>https://fduv.fi/sv/omfduv/kalender/view-120412-121992</w:t>
        </w:r>
      </w:hyperlink>
      <w:r w:rsidRPr="001E627F">
        <w:rPr>
          <w:rStyle w:val="eop"/>
          <w:rFonts w:ascii="Calibri" w:eastAsiaTheme="majorEastAsia" w:hAnsi="Calibri" w:cs="Calibri"/>
          <w:sz w:val="22"/>
          <w:szCs w:val="22"/>
          <w:bdr w:val="none" w:sz="0" w:space="0" w:color="auto" w:frame="1"/>
          <w:shd w:val="clear" w:color="auto" w:fill="C6C6C6"/>
          <w:lang w:val="sv-FI"/>
        </w:rPr>
        <w:t> </w:t>
      </w:r>
    </w:p>
    <w:p w14:paraId="7C7C6C35" w14:textId="77777777"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r w:rsidRPr="001E627F">
        <w:rPr>
          <w:rStyle w:val="eop"/>
          <w:rFonts w:ascii="Calibri" w:eastAsiaTheme="majorEastAsia" w:hAnsi="Calibri" w:cs="Calibri"/>
          <w:sz w:val="22"/>
          <w:szCs w:val="22"/>
          <w:bdr w:val="none" w:sz="0" w:space="0" w:color="auto" w:frame="1"/>
          <w:shd w:val="clear" w:color="auto" w:fill="C6C6C6"/>
          <w:lang w:val="sv-FI"/>
        </w:rPr>
        <w:t> </w:t>
      </w:r>
    </w:p>
    <w:p w14:paraId="0DC05EBE" w14:textId="35677292" w:rsidR="001E627F" w:rsidRPr="001E627F" w:rsidRDefault="001E627F" w:rsidP="001E627F">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Babydaxträff</w:t>
      </w:r>
      <w:proofErr w:type="spellEnd"/>
      <w:r>
        <w:rPr>
          <w:rStyle w:val="normaltextrun"/>
          <w:rFonts w:ascii="Calibri" w:eastAsiaTheme="majorEastAsia" w:hAnsi="Calibri" w:cs="Calibri"/>
          <w:b/>
          <w:bCs/>
          <w:color w:val="232323"/>
          <w:sz w:val="22"/>
          <w:szCs w:val="22"/>
          <w:lang w:val="sv-FI"/>
        </w:rPr>
        <w:t> i Borgå </w:t>
      </w:r>
      <w:r>
        <w:rPr>
          <w:rStyle w:val="normaltextrun"/>
          <w:rFonts w:ascii="Calibri" w:eastAsiaTheme="majorEastAsia" w:hAnsi="Calibri" w:cs="Calibri"/>
          <w:color w:val="232323"/>
          <w:sz w:val="22"/>
          <w:szCs w:val="22"/>
          <w:lang w:val="sv-FI"/>
        </w:rPr>
        <w:t>27.5 kl. 17-19 för blivande föräldrar. Kom med och träffa andra blivande föräldrar. Vi fikar, umgås och diskuterar föräldraskap och familjeliv. Plats: Kvartersklubben, </w:t>
      </w:r>
      <w:proofErr w:type="spellStart"/>
      <w:r>
        <w:rPr>
          <w:rStyle w:val="normaltextrun"/>
          <w:rFonts w:ascii="Calibri" w:eastAsiaTheme="majorEastAsia" w:hAnsi="Calibri" w:cs="Calibri"/>
          <w:color w:val="232323"/>
          <w:sz w:val="22"/>
          <w:szCs w:val="22"/>
          <w:lang w:val="sv-FI"/>
        </w:rPr>
        <w:t>Alexandersbågen</w:t>
      </w:r>
      <w:proofErr w:type="spellEnd"/>
      <w:r>
        <w:rPr>
          <w:rStyle w:val="normaltextrun"/>
          <w:rFonts w:ascii="Calibri" w:eastAsiaTheme="majorEastAsia" w:hAnsi="Calibri" w:cs="Calibri"/>
          <w:color w:val="232323"/>
          <w:sz w:val="22"/>
          <w:szCs w:val="22"/>
          <w:lang w:val="sv-FI"/>
        </w:rPr>
        <w:t> 12 B. Länk till anmälan </w:t>
      </w:r>
      <w:proofErr w:type="spellStart"/>
      <w:r>
        <w:rPr>
          <w:rFonts w:ascii="Segoe UI" w:hAnsi="Segoe UI" w:cs="Segoe UI"/>
          <w:sz w:val="18"/>
          <w:szCs w:val="18"/>
        </w:rPr>
        <w:fldChar w:fldCharType="begin"/>
      </w:r>
      <w:r w:rsidRPr="001E627F">
        <w:rPr>
          <w:rFonts w:ascii="Segoe UI" w:hAnsi="Segoe UI" w:cs="Segoe UI"/>
          <w:sz w:val="18"/>
          <w:szCs w:val="18"/>
          <w:lang w:val="sv-FI"/>
        </w:rPr>
        <w:instrText>HYPERLINK "https://www.folkhalsan.fi/kurser/babydax-traff-i-borga-27.5.2026"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-träff i Borgå 27.5.2026</w:t>
      </w:r>
      <w:r>
        <w:rPr>
          <w:rFonts w:ascii="Segoe UI" w:hAnsi="Segoe UI" w:cs="Segoe UI"/>
          <w:sz w:val="18"/>
          <w:szCs w:val="18"/>
        </w:rPr>
        <w:fldChar w:fldCharType="end"/>
      </w:r>
      <w:r w:rsidRPr="001E627F">
        <w:rPr>
          <w:rStyle w:val="eop"/>
          <w:rFonts w:ascii="Calibri" w:eastAsiaTheme="majorEastAsia" w:hAnsi="Calibri" w:cs="Calibri"/>
          <w:sz w:val="22"/>
          <w:szCs w:val="22"/>
          <w:bdr w:val="none" w:sz="0" w:space="0" w:color="auto" w:frame="1"/>
          <w:shd w:val="clear" w:color="auto" w:fill="C6C6C6"/>
          <w:lang w:val="sv-FI"/>
        </w:rPr>
        <w:t> </w:t>
      </w:r>
    </w:p>
    <w:p w14:paraId="058E4A1E" w14:textId="77777777" w:rsidR="001E627F" w:rsidRPr="001E627F" w:rsidRDefault="001E627F" w:rsidP="00E97E18">
      <w:pPr>
        <w:pStyle w:val="paragraph"/>
        <w:spacing w:before="0" w:beforeAutospacing="0" w:after="0" w:afterAutospacing="0"/>
        <w:textAlignment w:val="baseline"/>
        <w:rPr>
          <w:rFonts w:ascii="Segoe UI" w:hAnsi="Segoe UI" w:cs="Segoe UI"/>
          <w:sz w:val="18"/>
          <w:szCs w:val="18"/>
          <w:lang w:val="sv-FI"/>
        </w:rPr>
      </w:pPr>
    </w:p>
    <w:p w14:paraId="1AFEA7E1" w14:textId="77777777" w:rsidR="00957468" w:rsidRDefault="00957468"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1D5FDE4E" w14:textId="4E32DE68" w:rsidR="00131C00"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Juni</w:t>
      </w:r>
      <w:r w:rsidR="00131C00" w:rsidRPr="00131C00">
        <w:rPr>
          <w:rStyle w:val="eop"/>
          <w:rFonts w:ascii="Aptos" w:eastAsiaTheme="majorEastAsia" w:hAnsi="Aptos" w:cs="Segoe UI"/>
          <w:color w:val="FF0000"/>
          <w:sz w:val="28"/>
          <w:szCs w:val="28"/>
          <w:lang w:val="sv-FI"/>
        </w:rPr>
        <w:t> </w:t>
      </w:r>
    </w:p>
    <w:p w14:paraId="43B83DBC" w14:textId="77777777" w:rsidR="00131C00" w:rsidRDefault="00131C00" w:rsidP="00131C00">
      <w:pPr>
        <w:pStyle w:val="paragraph"/>
        <w:spacing w:before="0" w:beforeAutospacing="0" w:after="0" w:afterAutospacing="0"/>
        <w:textAlignment w:val="baseline"/>
        <w:rPr>
          <w:rFonts w:ascii="Segoe UI" w:hAnsi="Segoe UI" w:cs="Segoe UI"/>
          <w:sz w:val="18"/>
          <w:szCs w:val="18"/>
          <w:lang w:val="sv-FI"/>
        </w:rPr>
      </w:pPr>
    </w:p>
    <w:p w14:paraId="3AFEEA67" w14:textId="77777777" w:rsidR="001E627F" w:rsidRDefault="001E627F" w:rsidP="001E627F">
      <w:pPr>
        <w:pStyle w:val="paragraph"/>
        <w:shd w:val="clear" w:color="auto" w:fill="FFFFFF"/>
        <w:spacing w:before="0" w:beforeAutospacing="0" w:after="0" w:afterAutospacing="0"/>
        <w:textAlignment w:val="baseline"/>
        <w:rPr>
          <w:rStyle w:val="eop"/>
          <w:rFonts w:eastAsiaTheme="majorEastAsia"/>
          <w:bdr w:val="none" w:sz="0" w:space="0" w:color="auto" w:frame="1"/>
          <w:shd w:val="clear" w:color="auto" w:fill="C6C6C6"/>
          <w:lang w:val="sv-FI"/>
        </w:rPr>
      </w:pPr>
      <w:proofErr w:type="spellStart"/>
      <w:r>
        <w:rPr>
          <w:rStyle w:val="normaltextrun"/>
          <w:rFonts w:ascii="Calibri" w:eastAsiaTheme="majorEastAsia" w:hAnsi="Calibri" w:cs="Calibri"/>
          <w:b/>
          <w:bCs/>
          <w:sz w:val="22"/>
          <w:szCs w:val="22"/>
          <w:shd w:val="clear" w:color="auto" w:fill="FFFF00"/>
          <w:lang w:val="sv-FI"/>
        </w:rPr>
        <w:t>FDUV:s</w:t>
      </w:r>
      <w:proofErr w:type="spellEnd"/>
      <w:r>
        <w:rPr>
          <w:rStyle w:val="normaltextrun"/>
          <w:rFonts w:ascii="Calibri" w:eastAsiaTheme="majorEastAsia" w:hAnsi="Calibri" w:cs="Calibri"/>
          <w:b/>
          <w:bCs/>
          <w:sz w:val="22"/>
          <w:szCs w:val="22"/>
          <w:shd w:val="clear" w:color="auto" w:fill="FFFF00"/>
          <w:lang w:val="sv-FI"/>
        </w:rPr>
        <w:t> sommarläger: </w:t>
      </w:r>
      <w:r>
        <w:rPr>
          <w:rStyle w:val="normaltextrun"/>
          <w:rFonts w:ascii="Calibri" w:eastAsiaTheme="majorEastAsia" w:hAnsi="Calibri" w:cs="Calibri"/>
          <w:lang w:val="sv-FI"/>
        </w:rPr>
        <w:t>FDUV ordnar årligen ungefär 20 sommarläger för barn, unga, vuxna och äldre med intellektuell funktionsnedsättning eller liknande stödbehov. Lägren ordnas runtom i Svenskfinland i juni och juli. Läs mer: </w:t>
      </w:r>
      <w:hyperlink r:id="rId12" w:tgtFrame="_blank" w:history="1">
        <w:r>
          <w:rPr>
            <w:rStyle w:val="normaltextrun"/>
            <w:rFonts w:ascii="Calibri" w:eastAsiaTheme="majorEastAsia" w:hAnsi="Calibri" w:cs="Calibri"/>
            <w:color w:val="0000FF"/>
            <w:u w:val="single"/>
            <w:lang w:val="sv-FI"/>
          </w:rPr>
          <w:t>www.fduv.fi/lager</w:t>
        </w:r>
      </w:hyperlink>
      <w:r>
        <w:rPr>
          <w:rStyle w:val="normaltextrun"/>
          <w:rFonts w:eastAsiaTheme="majorEastAsia"/>
          <w:lang w:val="sv-FI"/>
        </w:rPr>
        <w:t> </w:t>
      </w:r>
      <w:r w:rsidRPr="001E627F">
        <w:rPr>
          <w:rStyle w:val="eop"/>
          <w:rFonts w:eastAsiaTheme="majorEastAsia"/>
          <w:bdr w:val="none" w:sz="0" w:space="0" w:color="auto" w:frame="1"/>
          <w:shd w:val="clear" w:color="auto" w:fill="C6C6C6"/>
          <w:lang w:val="sv-FI"/>
        </w:rPr>
        <w:t> </w:t>
      </w:r>
    </w:p>
    <w:p w14:paraId="4C613457" w14:textId="77777777" w:rsidR="00D103D3" w:rsidRDefault="00D103D3" w:rsidP="00D103D3">
      <w:pPr>
        <w:pStyle w:val="paragraph"/>
        <w:spacing w:before="0" w:beforeAutospacing="0" w:after="0" w:afterAutospacing="0"/>
        <w:textAlignment w:val="baseline"/>
        <w:rPr>
          <w:rStyle w:val="normaltextrun"/>
          <w:rFonts w:ascii="Calibri" w:eastAsiaTheme="majorEastAsia" w:hAnsi="Calibri" w:cs="Calibri"/>
          <w:b/>
          <w:bCs/>
          <w:sz w:val="22"/>
          <w:szCs w:val="22"/>
          <w:lang w:val="sv-FI"/>
        </w:rPr>
      </w:pPr>
    </w:p>
    <w:p w14:paraId="42E58D42" w14:textId="21B8DF74" w:rsidR="00D103D3" w:rsidRPr="00A601E2" w:rsidRDefault="00D103D3" w:rsidP="00D103D3">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FamiljeKraftläger</w:t>
      </w:r>
      <w:proofErr w:type="spellEnd"/>
      <w:r>
        <w:rPr>
          <w:rStyle w:val="normaltextrun"/>
          <w:rFonts w:ascii="Calibri" w:eastAsiaTheme="majorEastAsia" w:hAnsi="Calibri" w:cs="Calibri"/>
          <w:b/>
          <w:bCs/>
          <w:sz w:val="22"/>
          <w:szCs w:val="22"/>
          <w:lang w:val="sv-FI"/>
        </w:rPr>
        <w:t> på Norrvalla, Vörå. </w:t>
      </w:r>
      <w:r>
        <w:rPr>
          <w:rStyle w:val="normaltextrun"/>
          <w:rFonts w:ascii="Calibri" w:eastAsiaTheme="majorEastAsia" w:hAnsi="Calibri" w:cs="Calibri"/>
          <w:sz w:val="22"/>
          <w:szCs w:val="22"/>
          <w:lang w:val="sv-FI"/>
        </w:rPr>
        <w:t>2–5.6. </w:t>
      </w:r>
      <w:r>
        <w:rPr>
          <w:rStyle w:val="normaltextrun"/>
          <w:rFonts w:ascii="Calibri" w:eastAsiaTheme="majorEastAsia" w:hAnsi="Calibri" w:cs="Calibri"/>
          <w:b/>
          <w:bCs/>
          <w:sz w:val="22"/>
          <w:szCs w:val="22"/>
          <w:shd w:val="clear" w:color="auto" w:fill="FFFF00"/>
          <w:lang w:val="sv-FI"/>
        </w:rPr>
        <w:t>Ansökan </w:t>
      </w:r>
      <w:r>
        <w:rPr>
          <w:rStyle w:val="normaltextrun"/>
          <w:rFonts w:ascii="Calibri" w:eastAsiaTheme="majorEastAsia" w:hAnsi="Calibri" w:cs="Calibri"/>
          <w:sz w:val="22"/>
          <w:szCs w:val="22"/>
          <w:shd w:val="clear" w:color="auto" w:fill="FFFF00"/>
          <w:lang w:val="sv-FI"/>
        </w:rPr>
        <w:t>på </w:t>
      </w:r>
      <w:hyperlink r:id="rId13" w:tgtFrame="_blank" w:history="1">
        <w:r>
          <w:rPr>
            <w:rStyle w:val="normaltextrun"/>
            <w:rFonts w:ascii="Calibri" w:eastAsiaTheme="majorEastAsia" w:hAnsi="Calibri" w:cs="Calibri"/>
            <w:color w:val="0000FF"/>
            <w:sz w:val="22"/>
            <w:szCs w:val="22"/>
            <w:u w:val="single"/>
            <w:shd w:val="clear" w:color="auto" w:fill="FFFF00"/>
            <w:lang w:val="sv-FI"/>
          </w:rPr>
          <w:t>www.semester.fi</w:t>
        </w:r>
      </w:hyperlink>
      <w:r>
        <w:rPr>
          <w:rStyle w:val="normaltextrun"/>
          <w:rFonts w:ascii="Calibri" w:eastAsiaTheme="majorEastAsia" w:hAnsi="Calibri" w:cs="Calibri"/>
          <w:sz w:val="22"/>
          <w:szCs w:val="22"/>
          <w:shd w:val="clear" w:color="auto" w:fill="FFFF00"/>
          <w:lang w:val="sv-FI"/>
        </w:rPr>
        <w:t> </w:t>
      </w:r>
      <w:r>
        <w:rPr>
          <w:rStyle w:val="normaltextrun"/>
          <w:rFonts w:ascii="Calibri" w:eastAsiaTheme="majorEastAsia" w:hAnsi="Calibri" w:cs="Calibri"/>
          <w:b/>
          <w:bCs/>
          <w:sz w:val="22"/>
          <w:szCs w:val="22"/>
          <w:shd w:val="clear" w:color="auto" w:fill="FFFF00"/>
          <w:lang w:val="sv-FI"/>
        </w:rPr>
        <w:t>senast 6.4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A601E2">
        <w:rPr>
          <w:rStyle w:val="eop"/>
          <w:rFonts w:ascii="Calibri" w:eastAsiaTheme="majorEastAsia" w:hAnsi="Calibri" w:cs="Calibri"/>
          <w:sz w:val="22"/>
          <w:szCs w:val="22"/>
          <w:bdr w:val="none" w:sz="0" w:space="0" w:color="auto" w:frame="1"/>
          <w:shd w:val="clear" w:color="auto" w:fill="C6C6C6"/>
          <w:lang w:val="sv-FI"/>
        </w:rPr>
        <w:t> </w:t>
      </w:r>
    </w:p>
    <w:p w14:paraId="7B69063F" w14:textId="77777777" w:rsidR="00D103D3" w:rsidRPr="00A601E2" w:rsidRDefault="00D103D3" w:rsidP="00D103D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"https://www.folkhalsan.fi/kurser/familjekraftlager2"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FamiljeKraftläger</w:t>
      </w:r>
      <w:proofErr w:type="spellEnd"/>
      <w:r>
        <w:rPr>
          <w:rFonts w:ascii="Segoe UI" w:hAnsi="Segoe UI" w:cs="Segoe UI"/>
          <w:sz w:val="18"/>
          <w:szCs w:val="18"/>
        </w:rPr>
        <w:fldChar w:fldCharType="end"/>
      </w:r>
      <w:r>
        <w:rPr>
          <w:rStyle w:val="normaltextrun"/>
          <w:rFonts w:ascii="Calibri" w:eastAsiaTheme="majorEastAsia" w:hAnsi="Calibri" w:cs="Calibri"/>
          <w:sz w:val="22"/>
          <w:szCs w:val="22"/>
          <w:lang w:val="sv-FI"/>
        </w:rPr>
        <w:t> </w:t>
      </w:r>
      <w:r w:rsidRPr="00A601E2">
        <w:rPr>
          <w:rStyle w:val="eop"/>
          <w:rFonts w:ascii="Calibri" w:eastAsiaTheme="majorEastAsia" w:hAnsi="Calibri" w:cs="Calibri"/>
          <w:sz w:val="22"/>
          <w:szCs w:val="22"/>
          <w:bdr w:val="none" w:sz="0" w:space="0" w:color="auto" w:frame="1"/>
          <w:shd w:val="clear" w:color="auto" w:fill="C6C6C6"/>
          <w:lang w:val="sv-FI"/>
        </w:rPr>
        <w:t> </w:t>
      </w:r>
    </w:p>
    <w:p w14:paraId="342EA975" w14:textId="77777777" w:rsidR="00D103D3" w:rsidRPr="001E627F" w:rsidRDefault="00D103D3" w:rsidP="001E627F">
      <w:pPr>
        <w:pStyle w:val="paragraph"/>
        <w:shd w:val="clear" w:color="auto" w:fill="FFFFFF"/>
        <w:spacing w:before="0" w:beforeAutospacing="0" w:after="0" w:afterAutospacing="0"/>
        <w:textAlignment w:val="baseline"/>
        <w:rPr>
          <w:rFonts w:ascii="Segoe UI" w:hAnsi="Segoe UI" w:cs="Segoe UI"/>
          <w:sz w:val="18"/>
          <w:szCs w:val="18"/>
          <w:lang w:val="sv-FI"/>
        </w:rPr>
      </w:pPr>
    </w:p>
    <w:p w14:paraId="60733A52" w14:textId="77777777" w:rsidR="001E627F" w:rsidRPr="001E627F" w:rsidRDefault="001E627F" w:rsidP="001E627F">
      <w:pPr>
        <w:pStyle w:val="paragraph"/>
        <w:shd w:val="clear" w:color="auto" w:fill="FFFFFF"/>
        <w:spacing w:before="0" w:beforeAutospacing="0" w:after="0" w:afterAutospacing="0"/>
        <w:textAlignment w:val="baseline"/>
        <w:rPr>
          <w:rFonts w:ascii="Segoe UI" w:hAnsi="Segoe UI" w:cs="Segoe UI"/>
          <w:sz w:val="18"/>
          <w:szCs w:val="18"/>
          <w:lang w:val="sv-FI"/>
        </w:rPr>
      </w:pPr>
      <w:r w:rsidRPr="001E627F">
        <w:rPr>
          <w:rStyle w:val="eop"/>
          <w:rFonts w:eastAsiaTheme="majorEastAsia"/>
          <w:bdr w:val="none" w:sz="0" w:space="0" w:color="auto" w:frame="1"/>
          <w:shd w:val="clear" w:color="auto" w:fill="C6C6C6"/>
          <w:lang w:val="sv-FI"/>
        </w:rPr>
        <w:t> </w:t>
      </w:r>
    </w:p>
    <w:p w14:paraId="3F9151E0" w14:textId="77777777" w:rsidR="001E627F" w:rsidRDefault="001E627F" w:rsidP="001E627F">
      <w:pPr>
        <w:pStyle w:val="paragraph"/>
        <w:shd w:val="clear" w:color="auto" w:fill="FFFFFF"/>
        <w:spacing w:before="0" w:beforeAutospacing="0" w:after="0" w:afterAutospacing="0"/>
        <w:textAlignment w:val="baseline"/>
        <w:rPr>
          <w:rStyle w:val="eop"/>
          <w:rFonts w:ascii="Calibri" w:eastAsiaTheme="majorEastAsia" w:hAnsi="Calibri" w:cs="Calibri"/>
          <w:bdr w:val="none" w:sz="0" w:space="0" w:color="auto" w:frame="1"/>
          <w:shd w:val="clear" w:color="auto" w:fill="C6C6C6"/>
          <w:lang w:val="sv-FI"/>
        </w:rPr>
      </w:pPr>
      <w:r>
        <w:rPr>
          <w:rStyle w:val="normaltextrun"/>
          <w:rFonts w:ascii="Calibri" w:eastAsiaTheme="majorEastAsia" w:hAnsi="Calibri" w:cs="Calibri"/>
          <w:b/>
          <w:bCs/>
          <w:sz w:val="22"/>
          <w:szCs w:val="22"/>
          <w:shd w:val="clear" w:color="auto" w:fill="FFFF00"/>
          <w:lang w:val="sv-FI"/>
        </w:rPr>
        <w:t>Barnavårdsföreningens sommarläger: </w:t>
      </w:r>
      <w:r>
        <w:rPr>
          <w:rStyle w:val="normaltextrun"/>
          <w:rFonts w:ascii="Calibri" w:eastAsiaTheme="majorEastAsia" w:hAnsi="Calibri" w:cs="Calibri"/>
          <w:color w:val="000000"/>
          <w:sz w:val="22"/>
          <w:szCs w:val="22"/>
          <w:lang w:val="sv-FI"/>
        </w:rPr>
        <w:t>Söker du program för ditt barn under sommaren? Vi välkomnar barn i åldern 7–10 år på våra dagläger i Helsingfors. Anmälan öppnar 18.3. Pris:  85 euro per läger.</w:t>
      </w:r>
      <w:r>
        <w:rPr>
          <w:rStyle w:val="normaltextrun"/>
          <w:rFonts w:ascii="Calibri" w:eastAsiaTheme="majorEastAsia" w:hAnsi="Calibri" w:cs="Calibri"/>
          <w:sz w:val="22"/>
          <w:szCs w:val="22"/>
          <w:lang w:val="sv-FI"/>
        </w:rPr>
        <w:t> Länk till anmälan:</w:t>
      </w:r>
      <w:r>
        <w:rPr>
          <w:rStyle w:val="normaltextrun"/>
          <w:rFonts w:ascii="Calibri" w:eastAsiaTheme="majorEastAsia" w:hAnsi="Calibri" w:cs="Calibri"/>
          <w:color w:val="000000"/>
          <w:sz w:val="22"/>
          <w:szCs w:val="22"/>
          <w:lang w:val="sv-FI"/>
        </w:rPr>
        <w:t> </w:t>
      </w:r>
      <w:hyperlink r:id="rId14" w:tgtFrame="_blank" w:history="1">
        <w:r>
          <w:rPr>
            <w:rStyle w:val="normaltextrun"/>
            <w:rFonts w:ascii="Calibri" w:eastAsiaTheme="majorEastAsia" w:hAnsi="Calibri" w:cs="Calibri"/>
            <w:color w:val="0000FF"/>
            <w:sz w:val="22"/>
            <w:szCs w:val="22"/>
            <w:u w:val="single"/>
            <w:lang w:val="sv-FI"/>
          </w:rPr>
          <w:t>Barnavårdsföreningen - Läger</w:t>
        </w:r>
      </w:hyperlink>
      <w:r w:rsidRPr="001E627F">
        <w:rPr>
          <w:rStyle w:val="eop"/>
          <w:rFonts w:ascii="Calibri" w:eastAsiaTheme="majorEastAsia" w:hAnsi="Calibri" w:cs="Calibri"/>
          <w:bdr w:val="none" w:sz="0" w:space="0" w:color="auto" w:frame="1"/>
          <w:shd w:val="clear" w:color="auto" w:fill="C6C6C6"/>
          <w:lang w:val="sv-FI"/>
        </w:rPr>
        <w:t> </w:t>
      </w:r>
    </w:p>
    <w:p w14:paraId="70A92F26" w14:textId="77777777" w:rsidR="001C12DA" w:rsidRDefault="001C12DA" w:rsidP="001E627F">
      <w:pPr>
        <w:pStyle w:val="paragraph"/>
        <w:shd w:val="clear" w:color="auto" w:fill="FFFFFF"/>
        <w:spacing w:before="0" w:beforeAutospacing="0" w:after="0" w:afterAutospacing="0"/>
        <w:textAlignment w:val="baseline"/>
        <w:rPr>
          <w:rStyle w:val="eop"/>
          <w:rFonts w:ascii="Calibri" w:eastAsiaTheme="majorEastAsia" w:hAnsi="Calibri" w:cs="Calibri"/>
          <w:bdr w:val="none" w:sz="0" w:space="0" w:color="auto" w:frame="1"/>
          <w:shd w:val="clear" w:color="auto" w:fill="C6C6C6"/>
          <w:lang w:val="sv-FI"/>
        </w:rPr>
      </w:pPr>
    </w:p>
    <w:p w14:paraId="20537F16" w14:textId="77777777" w:rsidR="001C12DA" w:rsidRPr="00BF38D9" w:rsidRDefault="001C12DA" w:rsidP="001C12DA">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FamiljeKraftläger</w:t>
      </w:r>
      <w:proofErr w:type="spellEnd"/>
      <w:r>
        <w:rPr>
          <w:rStyle w:val="normaltextrun"/>
          <w:rFonts w:ascii="Calibri" w:eastAsiaTheme="majorEastAsia" w:hAnsi="Calibri" w:cs="Calibri"/>
          <w:b/>
          <w:bCs/>
          <w:color w:val="232323"/>
          <w:sz w:val="22"/>
          <w:szCs w:val="22"/>
          <w:lang w:val="sv-FI"/>
        </w:rPr>
        <w:t> på Lohja Spa &amp; resort </w:t>
      </w:r>
      <w:proofErr w:type="gramStart"/>
      <w:r>
        <w:rPr>
          <w:rStyle w:val="normaltextrun"/>
          <w:rFonts w:ascii="Calibri" w:eastAsiaTheme="majorEastAsia" w:hAnsi="Calibri" w:cs="Calibri"/>
          <w:b/>
          <w:bCs/>
          <w:color w:val="232323"/>
          <w:sz w:val="22"/>
          <w:szCs w:val="22"/>
          <w:lang w:val="sv-FI"/>
        </w:rPr>
        <w:t>3-6.8</w:t>
      </w:r>
      <w:proofErr w:type="gramEnd"/>
      <w:r w:rsidRPr="00AB63BE">
        <w:rPr>
          <w:rStyle w:val="normaltextrun"/>
          <w:rFonts w:ascii="Calibri" w:eastAsiaTheme="majorEastAsia" w:hAnsi="Calibri" w:cs="Calibri"/>
          <w:b/>
          <w:bCs/>
          <w:color w:val="232323"/>
          <w:sz w:val="22"/>
          <w:szCs w:val="22"/>
          <w:highlight w:val="yellow"/>
          <w:lang w:val="sv-FI"/>
        </w:rPr>
        <w:t>.</w:t>
      </w:r>
      <w:r w:rsidRPr="00AB63BE">
        <w:rPr>
          <w:rStyle w:val="normaltextrun"/>
          <w:rFonts w:ascii="Calibri" w:eastAsiaTheme="majorEastAsia" w:hAnsi="Calibri" w:cs="Calibri"/>
          <w:color w:val="232323"/>
          <w:sz w:val="22"/>
          <w:szCs w:val="22"/>
          <w:highlight w:val="yellow"/>
          <w:lang w:val="sv-FI"/>
        </w:rPr>
        <w:t> </w:t>
      </w:r>
      <w:r w:rsidRPr="00AB63BE">
        <w:rPr>
          <w:rStyle w:val="normaltextrun"/>
          <w:rFonts w:ascii="Calibri" w:eastAsiaTheme="majorEastAsia" w:hAnsi="Calibri" w:cs="Calibri"/>
          <w:b/>
          <w:bCs/>
          <w:color w:val="232323"/>
          <w:sz w:val="22"/>
          <w:szCs w:val="22"/>
          <w:highlight w:val="yellow"/>
          <w:lang w:val="sv-FI"/>
        </w:rPr>
        <w:t>Ansökan</w:t>
      </w:r>
      <w:r w:rsidRPr="00AB63BE">
        <w:rPr>
          <w:rStyle w:val="normaltextrun"/>
          <w:rFonts w:ascii="Calibri" w:eastAsiaTheme="majorEastAsia" w:hAnsi="Calibri" w:cs="Calibri"/>
          <w:color w:val="232323"/>
          <w:sz w:val="22"/>
          <w:szCs w:val="22"/>
          <w:highlight w:val="yellow"/>
          <w:lang w:val="sv-FI"/>
        </w:rPr>
        <w:t> på </w:t>
      </w:r>
      <w:hyperlink r:id="rId15" w:tgtFrame="_blank" w:history="1">
        <w:r w:rsidRPr="00AB63BE">
          <w:rPr>
            <w:rStyle w:val="normaltextrun"/>
            <w:rFonts w:ascii="Calibri" w:eastAsiaTheme="majorEastAsia" w:hAnsi="Calibri" w:cs="Calibri"/>
            <w:color w:val="0000FF"/>
            <w:sz w:val="22"/>
            <w:szCs w:val="22"/>
            <w:highlight w:val="yellow"/>
            <w:u w:val="single"/>
            <w:lang w:val="sv-FI"/>
          </w:rPr>
          <w:t>www.semester.fi</w:t>
        </w:r>
      </w:hyperlink>
      <w:r w:rsidRPr="00AB63BE">
        <w:rPr>
          <w:rStyle w:val="normaltextrun"/>
          <w:rFonts w:ascii="Calibri" w:eastAsiaTheme="majorEastAsia" w:hAnsi="Calibri" w:cs="Calibri"/>
          <w:color w:val="232323"/>
          <w:sz w:val="22"/>
          <w:szCs w:val="22"/>
          <w:highlight w:val="yellow"/>
          <w:lang w:val="sv-FI"/>
        </w:rPr>
        <w:t> </w:t>
      </w:r>
      <w:r w:rsidRPr="00AB63BE">
        <w:rPr>
          <w:rStyle w:val="normaltextrun"/>
          <w:rFonts w:ascii="Calibri" w:eastAsiaTheme="majorEastAsia" w:hAnsi="Calibri" w:cs="Calibri"/>
          <w:b/>
          <w:bCs/>
          <w:color w:val="232323"/>
          <w:sz w:val="22"/>
          <w:szCs w:val="22"/>
          <w:highlight w:val="yellow"/>
          <w:lang w:val="sv-FI"/>
        </w:rPr>
        <w:t>senast 3.6.</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BF38D9">
        <w:rPr>
          <w:rStyle w:val="eop"/>
          <w:rFonts w:ascii="Calibri" w:eastAsiaTheme="majorEastAsia" w:hAnsi="Calibri" w:cs="Calibri"/>
          <w:sz w:val="22"/>
          <w:szCs w:val="22"/>
          <w:bdr w:val="none" w:sz="0" w:space="0" w:color="auto" w:frame="1"/>
          <w:shd w:val="clear" w:color="auto" w:fill="C6C6C6"/>
          <w:lang w:val="sv-FI"/>
        </w:rPr>
        <w:t> </w:t>
      </w:r>
    </w:p>
    <w:p w14:paraId="3E3F428A" w14:textId="77777777" w:rsidR="001C12DA" w:rsidRDefault="001C12DA" w:rsidP="001C12D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32323"/>
          <w:sz w:val="22"/>
          <w:szCs w:val="22"/>
          <w:lang w:val="sv-FI"/>
        </w:rPr>
        <w:t>Mera info:</w:t>
      </w:r>
      <w:r>
        <w:rPr>
          <w:rStyle w:val="normaltextrun"/>
          <w:rFonts w:ascii="Calibri" w:eastAsiaTheme="majorEastAsia" w:hAnsi="Calibri" w:cs="Calibri"/>
          <w:sz w:val="22"/>
          <w:szCs w:val="22"/>
        </w:rPr>
        <w:t> </w:t>
      </w:r>
      <w:proofErr w:type="spellStart"/>
      <w:r>
        <w:rPr>
          <w:rFonts w:ascii="Segoe UI" w:hAnsi="Segoe UI" w:cs="Segoe UI"/>
          <w:sz w:val="18"/>
          <w:szCs w:val="18"/>
        </w:rPr>
        <w:fldChar w:fldCharType="begin"/>
      </w:r>
      <w:r>
        <w:rPr>
          <w:rFonts w:ascii="Segoe UI" w:hAnsi="Segoe UI" w:cs="Segoe UI"/>
          <w:sz w:val="18"/>
          <w:szCs w:val="18"/>
        </w:rPr>
        <w:instrText>HYPERLINK "https://www.folkhalsan.fi/kurser/familjekraftlager3"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rPr>
        <w:t>FamiljeKraftläger</w:t>
      </w:r>
      <w:proofErr w:type="spellEnd"/>
      <w:r>
        <w:rPr>
          <w:rFonts w:ascii="Segoe UI" w:hAnsi="Segoe UI" w:cs="Segoe UI"/>
          <w:sz w:val="18"/>
          <w:szCs w:val="18"/>
        </w:rPr>
        <w:fldChar w:fldCharType="end"/>
      </w:r>
      <w:r>
        <w:rPr>
          <w:rStyle w:val="eop"/>
          <w:rFonts w:ascii="Calibri" w:eastAsiaTheme="majorEastAsia" w:hAnsi="Calibri" w:cs="Calibri"/>
          <w:color w:val="232323"/>
          <w:sz w:val="22"/>
          <w:szCs w:val="22"/>
          <w:bdr w:val="none" w:sz="0" w:space="0" w:color="auto" w:frame="1"/>
          <w:shd w:val="clear" w:color="auto" w:fill="C6C6C6"/>
        </w:rPr>
        <w:t> </w:t>
      </w:r>
    </w:p>
    <w:p w14:paraId="23683F83" w14:textId="77777777" w:rsidR="001C12DA" w:rsidRPr="001E627F" w:rsidRDefault="001C12DA" w:rsidP="001E627F">
      <w:pPr>
        <w:pStyle w:val="paragraph"/>
        <w:shd w:val="clear" w:color="auto" w:fill="FFFFFF"/>
        <w:spacing w:before="0" w:beforeAutospacing="0" w:after="0" w:afterAutospacing="0"/>
        <w:textAlignment w:val="baseline"/>
        <w:rPr>
          <w:rFonts w:ascii="Segoe UI" w:hAnsi="Segoe UI" w:cs="Segoe UI"/>
          <w:sz w:val="18"/>
          <w:szCs w:val="18"/>
          <w:lang w:val="sv-FI"/>
        </w:rPr>
      </w:pPr>
    </w:p>
    <w:p w14:paraId="44FEE267" w14:textId="77777777" w:rsidR="001E627F" w:rsidRPr="001E627F" w:rsidRDefault="001E627F" w:rsidP="001E627F">
      <w:pPr>
        <w:pStyle w:val="paragraph"/>
        <w:shd w:val="clear" w:color="auto" w:fill="FFFFFF"/>
        <w:spacing w:before="0" w:beforeAutospacing="0" w:after="0" w:afterAutospacing="0"/>
        <w:textAlignment w:val="baseline"/>
        <w:rPr>
          <w:rFonts w:ascii="Segoe UI" w:hAnsi="Segoe UI" w:cs="Segoe UI"/>
          <w:sz w:val="18"/>
          <w:szCs w:val="18"/>
          <w:lang w:val="sv-FI"/>
        </w:rPr>
      </w:pPr>
      <w:r w:rsidRPr="001E627F">
        <w:rPr>
          <w:rStyle w:val="eop"/>
          <w:rFonts w:ascii="Calibri" w:eastAsiaTheme="majorEastAsia" w:hAnsi="Calibri" w:cs="Calibri"/>
          <w:sz w:val="22"/>
          <w:szCs w:val="22"/>
          <w:bdr w:val="none" w:sz="0" w:space="0" w:color="auto" w:frame="1"/>
          <w:shd w:val="clear" w:color="auto" w:fill="C6C6C6"/>
          <w:lang w:val="sv-FI"/>
        </w:rPr>
        <w:t> </w:t>
      </w:r>
    </w:p>
    <w:p w14:paraId="01407611" w14:textId="77777777" w:rsidR="001E627F" w:rsidRPr="001E627F" w:rsidRDefault="001E627F" w:rsidP="001E627F">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Folkhälsans sommarläger.</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Vi ordnar läger och klubbar på flera håll i Svenskfinland och på Åland under alla årstider vid havet, i skogen eller med fokus på idrott.</w:t>
      </w:r>
      <w:r w:rsidRPr="001E627F">
        <w:rPr>
          <w:rStyle w:val="eop"/>
          <w:rFonts w:ascii="Calibri" w:eastAsiaTheme="majorEastAsia" w:hAnsi="Calibri" w:cs="Calibri"/>
          <w:sz w:val="22"/>
          <w:szCs w:val="22"/>
          <w:bdr w:val="none" w:sz="0" w:space="0" w:color="auto" w:frame="1"/>
          <w:shd w:val="clear" w:color="auto" w:fill="C6C6C6"/>
          <w:lang w:val="sv-FI"/>
        </w:rPr>
        <w:t> </w:t>
      </w:r>
    </w:p>
    <w:p w14:paraId="20FE2C31" w14:textId="77777777" w:rsidR="001E627F" w:rsidRPr="001E627F" w:rsidRDefault="001E627F" w:rsidP="001E627F">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Läs mer och anmäl dig här: </w:t>
      </w:r>
      <w:hyperlink r:id="rId16" w:tgtFrame="_blank" w:history="1">
        <w:r>
          <w:rPr>
            <w:rStyle w:val="normaltextrun"/>
            <w:rFonts w:ascii="Calibri" w:eastAsiaTheme="majorEastAsia" w:hAnsi="Calibri" w:cs="Calibri"/>
            <w:color w:val="0000FF"/>
            <w:u w:val="single"/>
            <w:lang w:val="sv-FI"/>
          </w:rPr>
          <w:t>Kurser</w:t>
        </w:r>
      </w:hyperlink>
      <w:r w:rsidRPr="001E627F">
        <w:rPr>
          <w:rStyle w:val="eop"/>
          <w:rFonts w:ascii="Calibri" w:eastAsiaTheme="majorEastAsia" w:hAnsi="Calibri" w:cs="Calibri"/>
          <w:bdr w:val="none" w:sz="0" w:space="0" w:color="auto" w:frame="1"/>
          <w:shd w:val="clear" w:color="auto" w:fill="C6C6C6"/>
          <w:lang w:val="sv-FI"/>
        </w:rPr>
        <w:t> </w:t>
      </w:r>
    </w:p>
    <w:p w14:paraId="611F6808" w14:textId="77777777" w:rsidR="001E627F" w:rsidRPr="00131C00" w:rsidRDefault="001E627F" w:rsidP="00131C00">
      <w:pPr>
        <w:pStyle w:val="paragraph"/>
        <w:spacing w:before="0" w:beforeAutospacing="0" w:after="0" w:afterAutospacing="0"/>
        <w:textAlignment w:val="baseline"/>
        <w:rPr>
          <w:rFonts w:ascii="Segoe UI" w:hAnsi="Segoe UI" w:cs="Segoe UI"/>
          <w:sz w:val="18"/>
          <w:szCs w:val="18"/>
          <w:lang w:val="sv-FI"/>
        </w:rPr>
      </w:pPr>
    </w:p>
    <w:sectPr w:rsidR="001E627F" w:rsidRPr="00131C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31"/>
    <w:rsid w:val="000255DE"/>
    <w:rsid w:val="000E7731"/>
    <w:rsid w:val="00131C00"/>
    <w:rsid w:val="001545A3"/>
    <w:rsid w:val="00171E5E"/>
    <w:rsid w:val="001C12DA"/>
    <w:rsid w:val="001D6A0A"/>
    <w:rsid w:val="001D6A19"/>
    <w:rsid w:val="001E627F"/>
    <w:rsid w:val="002772CA"/>
    <w:rsid w:val="002A662F"/>
    <w:rsid w:val="0032564E"/>
    <w:rsid w:val="005369B8"/>
    <w:rsid w:val="00614B64"/>
    <w:rsid w:val="00736C00"/>
    <w:rsid w:val="00827EB0"/>
    <w:rsid w:val="008C4776"/>
    <w:rsid w:val="00957468"/>
    <w:rsid w:val="009B7319"/>
    <w:rsid w:val="00A07AA0"/>
    <w:rsid w:val="00AA209B"/>
    <w:rsid w:val="00AB63BE"/>
    <w:rsid w:val="00AD3C59"/>
    <w:rsid w:val="00AE1C46"/>
    <w:rsid w:val="00BC225F"/>
    <w:rsid w:val="00CF2C7E"/>
    <w:rsid w:val="00CF73D8"/>
    <w:rsid w:val="00D103D3"/>
    <w:rsid w:val="00D236E2"/>
    <w:rsid w:val="00E74520"/>
    <w:rsid w:val="00E9329F"/>
    <w:rsid w:val="00E97E18"/>
    <w:rsid w:val="00F54FB5"/>
    <w:rsid w:val="00FA4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5192"/>
  <w15:chartTrackingRefBased/>
  <w15:docId w15:val="{3A78F7F7-D7F1-4648-A66B-62417CC5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E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773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E773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E773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E77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77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77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77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773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E773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773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E773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E773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E77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77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77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7731"/>
    <w:rPr>
      <w:rFonts w:eastAsiaTheme="majorEastAsia" w:cstheme="majorBidi"/>
      <w:color w:val="272727" w:themeColor="text1" w:themeTint="D8"/>
    </w:rPr>
  </w:style>
  <w:style w:type="paragraph" w:styleId="Rubrik">
    <w:name w:val="Title"/>
    <w:basedOn w:val="Normal"/>
    <w:next w:val="Normal"/>
    <w:link w:val="RubrikChar"/>
    <w:uiPriority w:val="10"/>
    <w:qFormat/>
    <w:rsid w:val="000E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77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77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77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77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7731"/>
    <w:rPr>
      <w:i/>
      <w:iCs/>
      <w:color w:val="404040" w:themeColor="text1" w:themeTint="BF"/>
    </w:rPr>
  </w:style>
  <w:style w:type="paragraph" w:styleId="Liststycke">
    <w:name w:val="List Paragraph"/>
    <w:basedOn w:val="Normal"/>
    <w:uiPriority w:val="34"/>
    <w:qFormat/>
    <w:rsid w:val="000E7731"/>
    <w:pPr>
      <w:ind w:left="720"/>
      <w:contextualSpacing/>
    </w:pPr>
  </w:style>
  <w:style w:type="character" w:styleId="Starkbetoning">
    <w:name w:val="Intense Emphasis"/>
    <w:basedOn w:val="Standardstycketeckensnitt"/>
    <w:uiPriority w:val="21"/>
    <w:qFormat/>
    <w:rsid w:val="000E7731"/>
    <w:rPr>
      <w:i/>
      <w:iCs/>
      <w:color w:val="2F5496" w:themeColor="accent1" w:themeShade="BF"/>
    </w:rPr>
  </w:style>
  <w:style w:type="paragraph" w:styleId="Starktcitat">
    <w:name w:val="Intense Quote"/>
    <w:basedOn w:val="Normal"/>
    <w:next w:val="Normal"/>
    <w:link w:val="StarktcitatChar"/>
    <w:uiPriority w:val="30"/>
    <w:qFormat/>
    <w:rsid w:val="000E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E7731"/>
    <w:rPr>
      <w:i/>
      <w:iCs/>
      <w:color w:val="2F5496" w:themeColor="accent1" w:themeShade="BF"/>
    </w:rPr>
  </w:style>
  <w:style w:type="character" w:styleId="Starkreferens">
    <w:name w:val="Intense Reference"/>
    <w:basedOn w:val="Standardstycketeckensnitt"/>
    <w:uiPriority w:val="32"/>
    <w:qFormat/>
    <w:rsid w:val="000E7731"/>
    <w:rPr>
      <w:b/>
      <w:bCs/>
      <w:smallCaps/>
      <w:color w:val="2F5496" w:themeColor="accent1" w:themeShade="BF"/>
      <w:spacing w:val="5"/>
    </w:rPr>
  </w:style>
  <w:style w:type="paragraph" w:customStyle="1" w:styleId="paragraph">
    <w:name w:val="paragraph"/>
    <w:basedOn w:val="Normal"/>
    <w:rsid w:val="000E773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Standardstycketeckensnitt"/>
    <w:rsid w:val="000E7731"/>
  </w:style>
  <w:style w:type="character" w:customStyle="1" w:styleId="eop">
    <w:name w:val="eop"/>
    <w:basedOn w:val="Standardstycketeckensnitt"/>
    <w:rsid w:val="000E7731"/>
  </w:style>
  <w:style w:type="character" w:styleId="Hyperlnk">
    <w:name w:val="Hyperlink"/>
    <w:basedOn w:val="Standardstycketeckensnitt"/>
    <w:uiPriority w:val="99"/>
    <w:unhideWhenUsed/>
    <w:rsid w:val="00CF2C7E"/>
    <w:rPr>
      <w:color w:val="0000FF"/>
      <w:u w:val="single"/>
    </w:rPr>
  </w:style>
  <w:style w:type="character" w:styleId="Olstomnmnande">
    <w:name w:val="Unresolved Mention"/>
    <w:basedOn w:val="Standardstycketeckensnitt"/>
    <w:uiPriority w:val="99"/>
    <w:semiHidden/>
    <w:unhideWhenUsed/>
    <w:rsid w:val="008C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halsan.fi/kurser/langtans-cafe-online--varen-2026" TargetMode="External"/><Relationship Id="rId13" Type="http://schemas.openxmlformats.org/officeDocument/2006/relationships/hyperlink" Target="http://www.semester.f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04.safelinks.protection.outlook.com/?url=https%3A%2F%2Fwww.folkhalsan.fi%2Fkurser%2Ftemakvall-om-genetik-och-arftlighet-pa-distans&amp;data=05%7C02%7CBritt-Helen.Tuomela-Holti%40folkhalsan.fi%7Cd82d47a2ebd44f71a3fe08de63c97994%7Cc3f166c7658f42deab187423017ac945%7C0%7C0%7C639057914128634017%7CUnknown%7CTWFpbGZsb3d8eyJFbXB0eU1hcGkiOnRydWUsIlYiOiIwLjAuMDAwMCIsIlAiOiJXaW4zMiIsIkFOIjoiTWFpbCIsIldUIjoyfQ%3D%3D%7C0%7C%7C%7C&amp;sdata=f6D07GaZL3ErgakkMbCq%2FkzD1Y3jHuAIuNAdyz0KRxY%3D&amp;reserved=0" TargetMode="External"/><Relationship Id="rId12" Type="http://schemas.openxmlformats.org/officeDocument/2006/relationships/hyperlink" Target="https://eur04.safelinks.protection.outlook.com/?url=http%3A%2F%2Fwww.fduv.fi%2Flager&amp;data=05%7C02%7CJohanna.Sallinen%40folkhalsan.fi%7C2efb83f19d4743a72c2808de834ab218%7Cc3f166c7658f42deab187423017ac945%7C0%7C0%7C639092554008249188%7CUnknown%7CTWFpbGZsb3d8eyJFbXB0eU1hcGkiOnRydWUsIlYiOiIwLjAuMDAwMCIsIlAiOiJXaW4zMiIsIkFOIjoiTWFpbCIsIldUIjoyfQ%3D%3D%7C0%7C%7C%7C&amp;sdata=%2F%2BHKtt0Va4%2FN3edAsi96pU5JqhTVcNQKPuZEPb8SA3Y%3D&amp;reserve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olkhalsan.fi/kurser?subjects=L%C3%A4ger+och+sommarklubbar"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fduv.fi/sv/omfduv/kalender/view-120412-121992" TargetMode="External"/><Relationship Id="rId5" Type="http://schemas.openxmlformats.org/officeDocument/2006/relationships/image" Target="media/image2.png"/><Relationship Id="rId15" Type="http://schemas.openxmlformats.org/officeDocument/2006/relationships/hyperlink" Target="http://www.semester.fi/" TargetMode="External"/><Relationship Id="rId10" Type="http://schemas.openxmlformats.org/officeDocument/2006/relationships/hyperlink" Target="https://www.folkhalsan.fi/kurser/kurs-i-babyberoring-pa-kvartersklubben-i-borga-start-14.4" TargetMode="External"/><Relationship Id="rId4" Type="http://schemas.openxmlformats.org/officeDocument/2006/relationships/image" Target="media/image1.png"/><Relationship Id="rId9" Type="http://schemas.openxmlformats.org/officeDocument/2006/relationships/hyperlink" Target="https://fduv.fi/sv/omfduv/kalender/view-120412-121992" TargetMode="External"/><Relationship Id="rId14" Type="http://schemas.openxmlformats.org/officeDocument/2006/relationships/hyperlink" Target="https://www.bvif.fi/aktuellt/handelsekalender/?category=45&amp;sub_category=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5417</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Folkhalsan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Britt-Helen Tuomela-Holti</dc:creator>
  <cp:keywords/>
  <dc:description/>
  <cp:lastModifiedBy>Britt-Helen Tuomela-Holti</cp:lastModifiedBy>
  <cp:revision>6</cp:revision>
  <dcterms:created xsi:type="dcterms:W3CDTF">2026-03-23T12:24:00Z</dcterms:created>
  <dcterms:modified xsi:type="dcterms:W3CDTF">2026-03-26T11:53:00Z</dcterms:modified>
</cp:coreProperties>
</file>